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78" w:rsidRPr="002C6B3E" w:rsidRDefault="002C6B3E" w:rsidP="002C6B3E">
      <w:pPr>
        <w:jc w:val="center"/>
        <w:rPr>
          <w:b/>
          <w:color w:val="C00000"/>
          <w:sz w:val="24"/>
          <w:szCs w:val="24"/>
        </w:rPr>
      </w:pPr>
      <w:r w:rsidRPr="002C6B3E">
        <w:rPr>
          <w:b/>
          <w:color w:val="C00000"/>
          <w:sz w:val="24"/>
          <w:szCs w:val="24"/>
        </w:rPr>
        <w:t>Памятка аттестуемого в области промышленной безопасности</w:t>
      </w:r>
    </w:p>
    <w:p w:rsidR="002C6B3E" w:rsidRPr="00A37C15" w:rsidRDefault="002C6B3E" w:rsidP="002C6B3E">
      <w:pPr>
        <w:ind w:firstLine="426"/>
        <w:jc w:val="both"/>
        <w:rPr>
          <w:sz w:val="24"/>
          <w:szCs w:val="24"/>
        </w:rPr>
      </w:pPr>
      <w:r w:rsidRPr="00A37C15">
        <w:rPr>
          <w:sz w:val="24"/>
          <w:szCs w:val="24"/>
        </w:rPr>
        <w:t>Аттестация (проверка знания требований промышленной безопасности) должна регулярно осуществляться для всех работников опасных производственных объектов. Первичная аттестация специалистов по промышленной безопасности должна быть осуществлена в строго определенные сроки — не позднее, чем через месяц с момента принятия на работу (перевода на другую должность или перехода на другое предприятие) специалиста. Также нормами Ростехнадзора установлена необходимость периодической аттестации не реже одного раза в 5 лет.</w:t>
      </w:r>
    </w:p>
    <w:p w:rsidR="002C6B3E" w:rsidRPr="00A37C15" w:rsidRDefault="002C6B3E" w:rsidP="002C6B3E">
      <w:pPr>
        <w:ind w:firstLine="426"/>
        <w:jc w:val="both"/>
        <w:rPr>
          <w:sz w:val="24"/>
          <w:szCs w:val="24"/>
        </w:rPr>
      </w:pPr>
      <w:r w:rsidRPr="00A37C15">
        <w:rPr>
          <w:sz w:val="24"/>
          <w:szCs w:val="24"/>
        </w:rPr>
        <w:t>Те должностные лица, которые проходят проверку знаний только специальных требований промышленной безопасности (область аттестации Б), должены предъявлять  удостоверение или протокол,  подтверждающие их аттестацию в области А.</w:t>
      </w:r>
    </w:p>
    <w:p w:rsidR="002C6B3E" w:rsidRPr="00A37C15" w:rsidRDefault="002C6B3E" w:rsidP="002C6B3E">
      <w:pPr>
        <w:ind w:firstLine="426"/>
        <w:jc w:val="both"/>
        <w:rPr>
          <w:sz w:val="24"/>
          <w:szCs w:val="24"/>
        </w:rPr>
      </w:pPr>
      <w:r w:rsidRPr="00A37C15">
        <w:rPr>
          <w:sz w:val="24"/>
          <w:szCs w:val="24"/>
        </w:rPr>
        <w:t>     В соответствии с 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 (приказ Ростехнадзора от 29 января 2007г. № 37 с изменениями и дополнениями) и приказом Ростехнадзора от 06 апреля 2012г. № 233 аттестация руководителей и специалистов проводится в аттестационных комиссиях Ростехнадзора или аттестационных комиссиях организаций, в которых работают аттестуемые.</w:t>
      </w:r>
    </w:p>
    <w:p w:rsidR="002C6B3E" w:rsidRPr="00A37C15" w:rsidRDefault="002C6B3E" w:rsidP="002C6B3E">
      <w:pPr>
        <w:ind w:firstLine="426"/>
        <w:jc w:val="both"/>
        <w:rPr>
          <w:sz w:val="24"/>
          <w:szCs w:val="24"/>
        </w:rPr>
      </w:pPr>
      <w:r w:rsidRPr="00A37C15">
        <w:rPr>
          <w:sz w:val="24"/>
          <w:szCs w:val="24"/>
        </w:rPr>
        <w:t>  Учебный комбинат «Мелиоратор» предоставляет возможность пройти предаттестационную подготовку, включающую в себя лекционный материал и занятия в компьютерном классе по программе «Олимп-ОКС» аналогичной, применяемой в Ростехнадзоре для аттестации. Телефон для связи (4852) 58-65-69</w:t>
      </w:r>
    </w:p>
    <w:p w:rsidR="002C6B3E" w:rsidRPr="002C6B3E" w:rsidRDefault="002C6B3E" w:rsidP="002C6B3E">
      <w:pPr>
        <w:ind w:firstLine="426"/>
        <w:jc w:val="both"/>
        <w:rPr>
          <w:b/>
          <w:i/>
          <w:sz w:val="24"/>
          <w:szCs w:val="24"/>
        </w:rPr>
      </w:pPr>
      <w:r w:rsidRPr="00A37C15">
        <w:rPr>
          <w:sz w:val="24"/>
          <w:szCs w:val="24"/>
        </w:rPr>
        <w:t>                     </w:t>
      </w:r>
      <w:r w:rsidRPr="002C6B3E">
        <w:rPr>
          <w:color w:val="C00000"/>
          <w:sz w:val="24"/>
          <w:szCs w:val="24"/>
        </w:rPr>
        <w:t> </w:t>
      </w:r>
      <w:r w:rsidRPr="002C6B3E">
        <w:rPr>
          <w:b/>
          <w:i/>
          <w:color w:val="C00000"/>
          <w:sz w:val="24"/>
          <w:szCs w:val="24"/>
        </w:rPr>
        <w:t>Для аттестации в комиссии Ростехназора необходимо:</w:t>
      </w:r>
    </w:p>
    <w:p w:rsidR="002C6B3E" w:rsidRPr="00A37C15" w:rsidRDefault="002C6B3E" w:rsidP="002C6B3E">
      <w:pPr>
        <w:ind w:firstLine="426"/>
        <w:jc w:val="both"/>
        <w:rPr>
          <w:sz w:val="24"/>
          <w:szCs w:val="24"/>
        </w:rPr>
      </w:pPr>
      <w:r w:rsidRPr="00A37C15">
        <w:rPr>
          <w:sz w:val="24"/>
          <w:szCs w:val="24"/>
        </w:rPr>
        <w:t>1.       Направить в территориальный орган Ростехнадзора обращение и документ об оплате госпошлины за аттестацию.</w:t>
      </w:r>
    </w:p>
    <w:p w:rsidR="002C6B3E" w:rsidRPr="00A37C15" w:rsidRDefault="002C6B3E" w:rsidP="002C6B3E">
      <w:pPr>
        <w:ind w:firstLine="426"/>
        <w:jc w:val="both"/>
        <w:rPr>
          <w:sz w:val="24"/>
          <w:szCs w:val="24"/>
        </w:rPr>
      </w:pPr>
      <w:r w:rsidRPr="00A37C15">
        <w:rPr>
          <w:sz w:val="24"/>
          <w:szCs w:val="24"/>
        </w:rPr>
        <w:t>2.       На сайте Ростехнадзора (</w:t>
      </w:r>
      <w:hyperlink r:id="rId4" w:history="1">
        <w:r w:rsidRPr="00A37C15">
          <w:rPr>
            <w:rStyle w:val="a3"/>
            <w:sz w:val="24"/>
            <w:szCs w:val="24"/>
          </w:rPr>
          <w:t>http://cntr.gosnadzor.ru</w:t>
        </w:r>
      </w:hyperlink>
      <w:r w:rsidRPr="00A37C15">
        <w:rPr>
          <w:sz w:val="24"/>
          <w:szCs w:val="24"/>
        </w:rPr>
        <w:t> - Основная деятельность-Подготовка и аттестация работников) в разделе График аттестации выяснить  время и место аттестации по наименованию своей организации.</w:t>
      </w:r>
    </w:p>
    <w:p w:rsidR="002C6B3E" w:rsidRPr="00A37C15" w:rsidRDefault="002C6B3E" w:rsidP="002C6B3E">
      <w:pPr>
        <w:ind w:firstLine="426"/>
        <w:jc w:val="both"/>
        <w:rPr>
          <w:sz w:val="24"/>
          <w:szCs w:val="24"/>
        </w:rPr>
      </w:pPr>
      <w:r w:rsidRPr="00A37C15">
        <w:rPr>
          <w:sz w:val="24"/>
          <w:szCs w:val="24"/>
        </w:rPr>
        <w:t>3.       Прибыть в Ростехнадзор в установленное время.</w:t>
      </w:r>
    </w:p>
    <w:p w:rsidR="002C6B3E" w:rsidRPr="00A37C15" w:rsidRDefault="002C6B3E" w:rsidP="002C6B3E">
      <w:pPr>
        <w:ind w:firstLine="426"/>
        <w:jc w:val="both"/>
        <w:rPr>
          <w:sz w:val="24"/>
          <w:szCs w:val="24"/>
        </w:rPr>
      </w:pPr>
      <w:r w:rsidRPr="00A37C15">
        <w:rPr>
          <w:sz w:val="24"/>
          <w:szCs w:val="24"/>
        </w:rPr>
        <w:t>4.       Иметь при себе паспорт или другой документ, удостоверяющий личность,</w:t>
      </w:r>
    </w:p>
    <w:p w:rsidR="002C6B3E" w:rsidRPr="00A37C15" w:rsidRDefault="002C6B3E" w:rsidP="002C6B3E">
      <w:pPr>
        <w:ind w:firstLine="426"/>
        <w:jc w:val="both"/>
        <w:rPr>
          <w:sz w:val="24"/>
          <w:szCs w:val="24"/>
        </w:rPr>
      </w:pPr>
    </w:p>
    <w:p w:rsidR="002C6B3E" w:rsidRPr="00A37C15" w:rsidRDefault="002C6B3E" w:rsidP="002C6B3E">
      <w:pPr>
        <w:ind w:firstLine="426"/>
        <w:jc w:val="both"/>
        <w:rPr>
          <w:sz w:val="24"/>
          <w:szCs w:val="24"/>
        </w:rPr>
      </w:pPr>
      <w:r w:rsidRPr="00A37C15">
        <w:rPr>
          <w:sz w:val="24"/>
          <w:szCs w:val="24"/>
        </w:rPr>
        <w:t>                       </w:t>
      </w:r>
      <w:r w:rsidRPr="002C6B3E">
        <w:rPr>
          <w:color w:val="C00000"/>
          <w:sz w:val="24"/>
          <w:szCs w:val="24"/>
        </w:rPr>
        <w:t>Для аттестации в комиссии предприятия необходимо:</w:t>
      </w:r>
    </w:p>
    <w:p w:rsidR="002C6B3E" w:rsidRPr="00A37C15" w:rsidRDefault="002C6B3E" w:rsidP="002C6B3E">
      <w:pPr>
        <w:ind w:firstLine="426"/>
        <w:jc w:val="both"/>
        <w:rPr>
          <w:sz w:val="24"/>
          <w:szCs w:val="24"/>
        </w:rPr>
      </w:pPr>
      <w:r w:rsidRPr="00A37C15">
        <w:rPr>
          <w:sz w:val="24"/>
          <w:szCs w:val="24"/>
        </w:rPr>
        <w:t>1.       Аттестовать в Ростехнадзоре членов аттестационной комиссии (при численности организации менее 5000 человек в Территориальной аттестационной комиссии; при численности организации более 5000 человек в Центральной аттестационной комиссии)</w:t>
      </w:r>
    </w:p>
    <w:p w:rsidR="002C6B3E" w:rsidRPr="00A37C15" w:rsidRDefault="002C6B3E" w:rsidP="002C6B3E">
      <w:pPr>
        <w:ind w:firstLine="426"/>
        <w:jc w:val="both"/>
        <w:rPr>
          <w:sz w:val="24"/>
          <w:szCs w:val="24"/>
        </w:rPr>
      </w:pPr>
      <w:r w:rsidRPr="00A37C15">
        <w:rPr>
          <w:sz w:val="24"/>
          <w:szCs w:val="24"/>
        </w:rPr>
        <w:t>2.       Приказом по предприятию создать аттестационную комиссию.</w:t>
      </w:r>
    </w:p>
    <w:p w:rsidR="002C6B3E" w:rsidRPr="00A37C15" w:rsidRDefault="002C6B3E" w:rsidP="002C6B3E">
      <w:pPr>
        <w:ind w:firstLine="426"/>
        <w:jc w:val="both"/>
        <w:rPr>
          <w:sz w:val="24"/>
          <w:szCs w:val="24"/>
        </w:rPr>
      </w:pPr>
      <w:r w:rsidRPr="00A37C15">
        <w:rPr>
          <w:sz w:val="24"/>
          <w:szCs w:val="24"/>
        </w:rPr>
        <w:t>3.       Заблаговременно, до окончания текущего месяца, направить в Ростехнадзор письмо с графиком проведения аттестации.</w:t>
      </w:r>
    </w:p>
    <w:p w:rsidR="002C6B3E" w:rsidRPr="00A37C15" w:rsidRDefault="002C6B3E" w:rsidP="002C6B3E">
      <w:pPr>
        <w:ind w:firstLine="426"/>
        <w:jc w:val="both"/>
        <w:rPr>
          <w:sz w:val="24"/>
          <w:szCs w:val="24"/>
        </w:rPr>
      </w:pPr>
      <w:r w:rsidRPr="00A37C15">
        <w:rPr>
          <w:sz w:val="24"/>
          <w:szCs w:val="24"/>
        </w:rPr>
        <w:lastRenderedPageBreak/>
        <w:t>4.       В соответствии с графиком организовать работу аттестационной комиссии. Оплата госпошлины не требуется.</w:t>
      </w:r>
    </w:p>
    <w:p w:rsidR="002C6B3E" w:rsidRPr="00A37C15" w:rsidRDefault="002C6B3E" w:rsidP="002C6B3E">
      <w:pPr>
        <w:ind w:firstLine="426"/>
        <w:jc w:val="both"/>
        <w:rPr>
          <w:sz w:val="24"/>
          <w:szCs w:val="24"/>
        </w:rPr>
      </w:pPr>
      <w:r w:rsidRPr="00A37C15">
        <w:rPr>
          <w:sz w:val="24"/>
          <w:szCs w:val="24"/>
        </w:rPr>
        <w:t xml:space="preserve">   В предаттестационной подготовке работников Вашей организации </w:t>
      </w:r>
      <w:r w:rsidRPr="002C6B3E">
        <w:rPr>
          <w:b/>
          <w:sz w:val="24"/>
          <w:szCs w:val="24"/>
        </w:rPr>
        <w:t>Учебный комбинат «Мелиоратор»</w:t>
      </w:r>
      <w:r w:rsidRPr="00A37C15">
        <w:rPr>
          <w:sz w:val="24"/>
          <w:szCs w:val="24"/>
        </w:rPr>
        <w:t xml:space="preserve"> имеет возможность оказать методическую помощь (курс лекций,  занятия в компьютерном классе по </w:t>
      </w:r>
      <w:r w:rsidRPr="002C6B3E">
        <w:rPr>
          <w:sz w:val="24"/>
          <w:szCs w:val="24"/>
          <w:u w:val="single"/>
        </w:rPr>
        <w:t>программе «Олимп-ОКС»</w:t>
      </w:r>
      <w:r w:rsidRPr="00A37C15">
        <w:rPr>
          <w:sz w:val="24"/>
          <w:szCs w:val="24"/>
        </w:rPr>
        <w:t xml:space="preserve"> аналогичной, применяемой в Ростехнадзоре для аттестации). По завершению работы комиссии - организационную помощь (оформление протоколов, удостоверений об аттестации). Данную услугу можно согласовать по тел. (4852) 58-65-69, (4852) 64-98-95.</w:t>
      </w:r>
    </w:p>
    <w:p w:rsidR="002C6B3E" w:rsidRDefault="002C6B3E">
      <w:bookmarkStart w:id="0" w:name="_GoBack"/>
      <w:bookmarkEnd w:id="0"/>
    </w:p>
    <w:sectPr w:rsidR="002C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3E"/>
    <w:rsid w:val="00106678"/>
    <w:rsid w:val="002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C56C"/>
  <w15:chartTrackingRefBased/>
  <w15:docId w15:val="{51866EC5-BBB0-4B60-B1D1-559212D4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ntr.gos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Васильевич</dc:creator>
  <cp:keywords/>
  <dc:description/>
  <cp:lastModifiedBy>Анатолий Васильевич</cp:lastModifiedBy>
  <cp:revision>1</cp:revision>
  <dcterms:created xsi:type="dcterms:W3CDTF">2017-06-08T06:47:00Z</dcterms:created>
  <dcterms:modified xsi:type="dcterms:W3CDTF">2017-06-08T06:57:00Z</dcterms:modified>
</cp:coreProperties>
</file>